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58" w:rsidRDefault="00477258" w:rsidP="00477258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 </w:t>
      </w:r>
    </w:p>
    <w:p w:rsidR="00477258" w:rsidRDefault="00477258" w:rsidP="00477258">
      <w:pPr>
        <w:rPr>
          <w:rFonts w:ascii="Times New Roman" w:hAnsi="Times New Roman"/>
          <w:sz w:val="32"/>
          <w:szCs w:val="32"/>
        </w:rPr>
      </w:pPr>
    </w:p>
    <w:p w:rsidR="00477258" w:rsidRPr="00D01136" w:rsidRDefault="00477258" w:rsidP="00477258">
      <w:pPr>
        <w:rPr>
          <w:rFonts w:ascii="Times New Roman" w:hAnsi="Times New Roman"/>
          <w:sz w:val="32"/>
          <w:szCs w:val="32"/>
        </w:rPr>
      </w:pPr>
      <w:proofErr w:type="gramStart"/>
      <w:r w:rsidRPr="00D01136">
        <w:rPr>
          <w:rFonts w:ascii="Times New Roman" w:hAnsi="Times New Roman"/>
          <w:sz w:val="32"/>
          <w:szCs w:val="32"/>
        </w:rPr>
        <w:t xml:space="preserve">ПРАВИТЕЛЬСТВО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ЕВРЕЙСКОЙ</w:t>
      </w:r>
      <w:proofErr w:type="gramEnd"/>
      <w:r w:rsidRPr="00D0113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АВТОНОМНОЙ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 ОБЛАСТИ</w:t>
      </w:r>
    </w:p>
    <w:p w:rsidR="00477258" w:rsidRPr="001F2B97" w:rsidRDefault="00477258" w:rsidP="00477258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477258" w:rsidRPr="00E63C35" w:rsidRDefault="00477258" w:rsidP="00477258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:rsidR="00477258" w:rsidRDefault="00477258" w:rsidP="00477258">
      <w:pPr>
        <w:rPr>
          <w:rFonts w:ascii="Times New Roman" w:hAnsi="Times New Roman"/>
          <w:b/>
          <w:sz w:val="36"/>
          <w:szCs w:val="36"/>
        </w:rPr>
      </w:pPr>
    </w:p>
    <w:p w:rsidR="00477258" w:rsidRDefault="00477258" w:rsidP="00477258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B3718"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:rsidR="00477258" w:rsidRDefault="00477258" w:rsidP="00477258">
      <w:pPr>
        <w:spacing w:before="2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6F7DEB" w:rsidRDefault="00477258" w:rsidP="00477258">
      <w:pPr>
        <w:rPr>
          <w:rFonts w:ascii="Times New Roman" w:hAnsi="Times New Roman"/>
          <w:sz w:val="32"/>
          <w:szCs w:val="32"/>
        </w:rPr>
      </w:pPr>
      <w:r w:rsidRPr="000205A9"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205A9">
        <w:rPr>
          <w:rFonts w:ascii="Times New Roman" w:hAnsi="Times New Roman"/>
          <w:sz w:val="32"/>
          <w:szCs w:val="32"/>
        </w:rPr>
        <w:t xml:space="preserve">     </w:t>
      </w:r>
    </w:p>
    <w:p w:rsidR="00477258" w:rsidRPr="00477258" w:rsidRDefault="00477258" w:rsidP="0047725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7725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</w:t>
      </w:r>
      <w:r w:rsidR="00F14DAD">
        <w:rPr>
          <w:rFonts w:ascii="Times New Roman" w:hAnsi="Times New Roman" w:cs="Times New Roman"/>
          <w:b w:val="0"/>
          <w:sz w:val="28"/>
          <w:szCs w:val="28"/>
        </w:rPr>
        <w:t>Е</w:t>
      </w:r>
      <w:r w:rsidR="00F14DAD" w:rsidRPr="00477258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</w:t>
      </w:r>
      <w:r w:rsidR="00AE2555">
        <w:rPr>
          <w:rFonts w:ascii="Times New Roman" w:hAnsi="Times New Roman" w:cs="Times New Roman"/>
          <w:b w:val="0"/>
          <w:sz w:val="28"/>
          <w:szCs w:val="28"/>
        </w:rPr>
        <w:t>от 30.12.</w:t>
      </w:r>
      <w:r w:rsidR="00F14DAD">
        <w:rPr>
          <w:rFonts w:ascii="Times New Roman" w:hAnsi="Times New Roman" w:cs="Times New Roman"/>
          <w:b w:val="0"/>
          <w:sz w:val="28"/>
          <w:szCs w:val="28"/>
        </w:rPr>
        <w:t>2019 №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 xml:space="preserve"> 499-пп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правил предоставления в 2020 </w:t>
      </w:r>
      <w:r w:rsidR="005E2643">
        <w:rPr>
          <w:rFonts w:ascii="Times New Roman" w:hAnsi="Times New Roman"/>
          <w:sz w:val="28"/>
          <w:szCs w:val="28"/>
        </w:rPr>
        <w:t xml:space="preserve">– 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>2022 годах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>субсидий из федерального и областного бюджетов бюджетам муниципальных образований Еврейской автономной области на государственную поддержку спортивных организаций, осуществляющих подготовку спортивного резерва для сборных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>команд, в том числе спортивных сборных команд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>оссийской Федерации»</w:t>
      </w:r>
    </w:p>
    <w:p w:rsidR="00477258" w:rsidRPr="00477258" w:rsidRDefault="00477258" w:rsidP="00477258">
      <w:pPr>
        <w:rPr>
          <w:rFonts w:ascii="Times New Roman" w:hAnsi="Times New Roman"/>
          <w:sz w:val="28"/>
          <w:szCs w:val="28"/>
        </w:rPr>
      </w:pPr>
    </w:p>
    <w:p w:rsidR="00477258" w:rsidRDefault="00477258" w:rsidP="00477258">
      <w:pPr>
        <w:rPr>
          <w:rFonts w:ascii="Times New Roman" w:hAnsi="Times New Roman"/>
          <w:sz w:val="32"/>
          <w:szCs w:val="32"/>
        </w:rPr>
      </w:pPr>
    </w:p>
    <w:p w:rsidR="00050EDE" w:rsidRPr="00C475A0" w:rsidRDefault="00050EDE" w:rsidP="00050ED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5A0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050EDE" w:rsidRPr="00C475A0" w:rsidRDefault="00050EDE" w:rsidP="00050ED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475A0">
        <w:rPr>
          <w:rFonts w:ascii="Times New Roman" w:hAnsi="Times New Roman"/>
          <w:sz w:val="28"/>
          <w:szCs w:val="28"/>
        </w:rPr>
        <w:t>ПОСТАНОВЛЯЕТ:</w:t>
      </w:r>
    </w:p>
    <w:p w:rsidR="00050EDE" w:rsidRPr="00C475A0" w:rsidRDefault="00050EDE" w:rsidP="00050EDE">
      <w:pPr>
        <w:pStyle w:val="ConsPlusTitle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50EDE">
        <w:rPr>
          <w:rFonts w:ascii="Times New Roman" w:hAnsi="Times New Roman"/>
          <w:b w:val="0"/>
          <w:sz w:val="28"/>
          <w:szCs w:val="28"/>
        </w:rPr>
        <w:t xml:space="preserve">1. Внести в </w:t>
      </w:r>
      <w:r w:rsidRPr="00050ED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от 30 декабря 2019 г. №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 xml:space="preserve"> 499-пп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правил предоставления в 2020 </w:t>
      </w:r>
      <w:r w:rsidR="005E2643">
        <w:rPr>
          <w:rFonts w:ascii="Times New Roman" w:hAnsi="Times New Roman"/>
          <w:sz w:val="28"/>
          <w:szCs w:val="28"/>
        </w:rPr>
        <w:t xml:space="preserve">– 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>2022 годах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7258">
        <w:rPr>
          <w:rFonts w:ascii="Times New Roman" w:hAnsi="Times New Roman" w:cs="Times New Roman"/>
          <w:b w:val="0"/>
          <w:sz w:val="28"/>
          <w:szCs w:val="28"/>
        </w:rPr>
        <w:t xml:space="preserve">субсидий из федерального и областного бюджетов бюджетам муниципальных образований Еврейской автономной области на государственную поддержку спортивных организаций, осуществляющих подготовку спортивного резерва для </w:t>
      </w:r>
      <w:r w:rsidRPr="00050EDE">
        <w:rPr>
          <w:rFonts w:ascii="Times New Roman" w:hAnsi="Times New Roman" w:cs="Times New Roman"/>
          <w:b w:val="0"/>
          <w:sz w:val="28"/>
          <w:szCs w:val="28"/>
        </w:rPr>
        <w:t>сборных команд, в том числе спортивных сборных команд Российской Федерации»</w:t>
      </w:r>
      <w:r w:rsidRPr="00050EDE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F915CF" w:rsidRPr="00F915CF" w:rsidRDefault="00050EDE" w:rsidP="00050ED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5CF">
        <w:rPr>
          <w:rFonts w:ascii="Times New Roman" w:hAnsi="Times New Roman"/>
          <w:sz w:val="28"/>
          <w:szCs w:val="28"/>
        </w:rPr>
        <w:t xml:space="preserve">1.1. </w:t>
      </w:r>
      <w:r w:rsidR="00F915CF" w:rsidRPr="00F915CF">
        <w:rPr>
          <w:rFonts w:ascii="Times New Roman" w:hAnsi="Times New Roman"/>
          <w:sz w:val="28"/>
          <w:szCs w:val="28"/>
        </w:rPr>
        <w:t xml:space="preserve">В названии и пункте 1 </w:t>
      </w:r>
      <w:r w:rsidR="008F12E6">
        <w:rPr>
          <w:rFonts w:ascii="Times New Roman" w:hAnsi="Times New Roman"/>
          <w:sz w:val="28"/>
          <w:szCs w:val="28"/>
        </w:rPr>
        <w:t>числа «2020</w:t>
      </w:r>
      <w:r w:rsidR="005E2643">
        <w:rPr>
          <w:rFonts w:ascii="Times New Roman" w:hAnsi="Times New Roman"/>
          <w:sz w:val="28"/>
          <w:szCs w:val="28"/>
        </w:rPr>
        <w:t xml:space="preserve"> </w:t>
      </w:r>
      <w:r w:rsidR="005E2643">
        <w:rPr>
          <w:rFonts w:ascii="Times New Roman" w:hAnsi="Times New Roman"/>
          <w:sz w:val="28"/>
          <w:szCs w:val="28"/>
        </w:rPr>
        <w:t xml:space="preserve">– </w:t>
      </w:r>
      <w:r w:rsidR="008F12E6">
        <w:rPr>
          <w:rFonts w:ascii="Times New Roman" w:hAnsi="Times New Roman"/>
          <w:sz w:val="28"/>
          <w:szCs w:val="28"/>
        </w:rPr>
        <w:t>2022» заменить числами</w:t>
      </w:r>
      <w:r w:rsidR="00F915CF" w:rsidRPr="00F915CF">
        <w:rPr>
          <w:rFonts w:ascii="Times New Roman" w:hAnsi="Times New Roman"/>
          <w:sz w:val="28"/>
          <w:szCs w:val="28"/>
        </w:rPr>
        <w:t xml:space="preserve"> </w:t>
      </w:r>
      <w:r w:rsidR="001F795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F7952">
        <w:rPr>
          <w:rFonts w:ascii="Times New Roman" w:hAnsi="Times New Roman"/>
          <w:sz w:val="28"/>
          <w:szCs w:val="28"/>
        </w:rPr>
        <w:t xml:space="preserve">   </w:t>
      </w:r>
      <w:r w:rsidR="00F915CF" w:rsidRPr="00F915CF">
        <w:rPr>
          <w:rFonts w:ascii="Times New Roman" w:hAnsi="Times New Roman"/>
          <w:sz w:val="28"/>
          <w:szCs w:val="28"/>
        </w:rPr>
        <w:t>«</w:t>
      </w:r>
      <w:proofErr w:type="gramEnd"/>
      <w:r w:rsidR="00F915CF" w:rsidRPr="00F915CF">
        <w:rPr>
          <w:rFonts w:ascii="Times New Roman" w:hAnsi="Times New Roman"/>
          <w:sz w:val="28"/>
          <w:szCs w:val="28"/>
        </w:rPr>
        <w:t>2021</w:t>
      </w:r>
      <w:r w:rsidR="001F7952">
        <w:rPr>
          <w:rFonts w:ascii="Times New Roman" w:hAnsi="Times New Roman"/>
          <w:sz w:val="28"/>
          <w:szCs w:val="28"/>
        </w:rPr>
        <w:t xml:space="preserve"> </w:t>
      </w:r>
      <w:r w:rsidR="001F7952">
        <w:rPr>
          <w:rFonts w:ascii="Times New Roman" w:hAnsi="Times New Roman"/>
          <w:sz w:val="28"/>
          <w:szCs w:val="28"/>
        </w:rPr>
        <w:t xml:space="preserve">– </w:t>
      </w:r>
      <w:r w:rsidR="00F915CF" w:rsidRPr="00F915CF">
        <w:rPr>
          <w:rFonts w:ascii="Times New Roman" w:hAnsi="Times New Roman"/>
          <w:sz w:val="28"/>
          <w:szCs w:val="28"/>
        </w:rPr>
        <w:t>2023».</w:t>
      </w:r>
    </w:p>
    <w:p w:rsidR="00050EDE" w:rsidRDefault="00F915CF" w:rsidP="00F915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5CF">
        <w:rPr>
          <w:rFonts w:ascii="Times New Roman" w:hAnsi="Times New Roman"/>
          <w:sz w:val="28"/>
          <w:szCs w:val="28"/>
        </w:rPr>
        <w:t xml:space="preserve">1.2 </w:t>
      </w:r>
      <w:r w:rsidR="003D47D4" w:rsidRPr="00F915CF">
        <w:rPr>
          <w:rFonts w:ascii="Times New Roman" w:hAnsi="Times New Roman"/>
          <w:sz w:val="28"/>
          <w:szCs w:val="28"/>
        </w:rPr>
        <w:t>Преамбулу</w:t>
      </w:r>
      <w:r w:rsidR="00050EDE" w:rsidRPr="00F915C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77258" w:rsidRDefault="00C13CD0" w:rsidP="00807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1109E" w:rsidRPr="00F915CF">
        <w:rPr>
          <w:rFonts w:ascii="Times New Roman" w:hAnsi="Times New Roman"/>
          <w:bCs/>
          <w:sz w:val="28"/>
          <w:szCs w:val="28"/>
        </w:rPr>
        <w:t xml:space="preserve">В </w:t>
      </w:r>
      <w:r w:rsidR="0091109E" w:rsidRPr="00F915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со </w:t>
      </w:r>
      <w:hyperlink r:id="rId4" w:history="1">
        <w:r w:rsidR="0091109E" w:rsidRPr="00F915CF"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статьей 139</w:t>
        </w:r>
      </w:hyperlink>
      <w:r w:rsidR="0091109E" w:rsidRPr="00F915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5" w:history="1">
        <w:r w:rsidR="0091109E" w:rsidRPr="00F915CF">
          <w:rPr>
            <w:rFonts w:ascii="Times New Roman" w:hAnsi="Times New Roman"/>
            <w:bCs/>
            <w:color w:val="000000" w:themeColor="text1"/>
            <w:sz w:val="28"/>
            <w:szCs w:val="28"/>
          </w:rPr>
          <w:t>Правилами</w:t>
        </w:r>
      </w:hyperlink>
      <w:r w:rsidR="0091109E" w:rsidRPr="00F915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предоставления субсидий из федерального бюджета бюджетам субъектов Российской Федерации на государственную поддержку спортивных организаций, осуществляющих подготовку спортивного резерва для сборных команд, в том числе спортивных сборных команд Российской Федерации, государственной </w:t>
      </w:r>
      <w:r w:rsidR="0091109E">
        <w:rPr>
          <w:rFonts w:ascii="Times New Roman" w:hAnsi="Times New Roman"/>
          <w:bCs/>
          <w:color w:val="000000" w:themeColor="text1"/>
          <w:sz w:val="28"/>
          <w:szCs w:val="28"/>
        </w:rPr>
        <w:t>программы Российской Федерации «</w:t>
      </w:r>
      <w:r w:rsidR="0091109E" w:rsidRPr="00F915CF">
        <w:rPr>
          <w:rFonts w:ascii="Times New Roman" w:hAnsi="Times New Roman"/>
          <w:bCs/>
          <w:color w:val="000000" w:themeColor="text1"/>
          <w:sz w:val="28"/>
          <w:szCs w:val="28"/>
        </w:rPr>
        <w:t>Развитие физической культуры и спорта</w:t>
      </w:r>
      <w:r w:rsidR="0091109E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91109E" w:rsidRPr="00F915CF">
        <w:rPr>
          <w:rFonts w:ascii="Times New Roman" w:hAnsi="Times New Roman"/>
          <w:bCs/>
          <w:color w:val="000000" w:themeColor="text1"/>
          <w:sz w:val="28"/>
          <w:szCs w:val="28"/>
        </w:rPr>
        <w:t>, утвержденной Постановлением Правительства Росс</w:t>
      </w:r>
      <w:r w:rsidR="0091109E">
        <w:rPr>
          <w:rFonts w:ascii="Times New Roman" w:hAnsi="Times New Roman"/>
          <w:bCs/>
          <w:color w:val="000000" w:themeColor="text1"/>
          <w:sz w:val="28"/>
          <w:szCs w:val="28"/>
        </w:rPr>
        <w:t>ийской Федерации от 15.04.2014 №</w:t>
      </w:r>
      <w:r w:rsidR="0091109E" w:rsidRPr="00F915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302,</w:t>
      </w:r>
      <w:r w:rsidR="009110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1109E">
        <w:rPr>
          <w:rFonts w:ascii="Times New Roman" w:hAnsi="Times New Roman"/>
          <w:sz w:val="28"/>
          <w:szCs w:val="28"/>
        </w:rPr>
        <w:t>государственной программой</w:t>
      </w:r>
      <w:r w:rsidR="0091109E" w:rsidRPr="00387C00">
        <w:rPr>
          <w:rFonts w:ascii="Times New Roman" w:hAnsi="Times New Roman"/>
          <w:sz w:val="28"/>
          <w:szCs w:val="28"/>
        </w:rPr>
        <w:t xml:space="preserve"> Еврейской автономной области «Развитие физической культуры и спорта в Еврейской автономной области» </w:t>
      </w:r>
      <w:r w:rsidR="0091109E">
        <w:rPr>
          <w:rFonts w:ascii="Times New Roman" w:hAnsi="Times New Roman"/>
          <w:sz w:val="28"/>
          <w:szCs w:val="28"/>
        </w:rPr>
        <w:t>на 2021 – 2024 годы</w:t>
      </w:r>
      <w:r w:rsidR="006947CB">
        <w:rPr>
          <w:rFonts w:ascii="Times New Roman" w:hAnsi="Times New Roman"/>
          <w:sz w:val="28"/>
          <w:szCs w:val="28"/>
        </w:rPr>
        <w:t xml:space="preserve">, </w:t>
      </w:r>
      <w:r w:rsidR="006947CB" w:rsidRPr="00F915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утвержденной постановлением </w:t>
      </w:r>
      <w:r w:rsidR="006947CB" w:rsidRPr="00F915CF">
        <w:rPr>
          <w:rFonts w:ascii="Times New Roman" w:hAnsi="Times New Roman"/>
          <w:bCs/>
          <w:sz w:val="28"/>
          <w:szCs w:val="28"/>
        </w:rPr>
        <w:t xml:space="preserve">правительства Еврейской автономной области от </w:t>
      </w:r>
      <w:r w:rsidR="00F83CC8">
        <w:rPr>
          <w:rFonts w:ascii="Times New Roman" w:hAnsi="Times New Roman"/>
          <w:bCs/>
          <w:sz w:val="28"/>
          <w:szCs w:val="28"/>
        </w:rPr>
        <w:t>21.12.2020</w:t>
      </w:r>
      <w:r w:rsidR="006947CB" w:rsidRPr="00F915CF">
        <w:rPr>
          <w:rFonts w:ascii="Times New Roman" w:hAnsi="Times New Roman"/>
          <w:bCs/>
          <w:sz w:val="28"/>
          <w:szCs w:val="28"/>
        </w:rPr>
        <w:t xml:space="preserve"> </w:t>
      </w:r>
      <w:r w:rsidR="006947CB">
        <w:rPr>
          <w:rFonts w:ascii="Times New Roman" w:hAnsi="Times New Roman"/>
          <w:bCs/>
          <w:sz w:val="28"/>
          <w:szCs w:val="28"/>
        </w:rPr>
        <w:t>№</w:t>
      </w:r>
      <w:r w:rsidR="00F83CC8">
        <w:rPr>
          <w:rFonts w:ascii="Times New Roman" w:hAnsi="Times New Roman"/>
          <w:bCs/>
          <w:sz w:val="28"/>
          <w:szCs w:val="28"/>
        </w:rPr>
        <w:t xml:space="preserve"> </w:t>
      </w:r>
      <w:r w:rsidR="00F83CC8" w:rsidRPr="00807777">
        <w:rPr>
          <w:rFonts w:ascii="Times New Roman" w:hAnsi="Times New Roman"/>
          <w:bCs/>
          <w:sz w:val="28"/>
          <w:szCs w:val="28"/>
        </w:rPr>
        <w:t>508</w:t>
      </w:r>
      <w:r w:rsidR="006947CB" w:rsidRPr="00807777">
        <w:rPr>
          <w:rFonts w:ascii="Times New Roman" w:hAnsi="Times New Roman"/>
          <w:bCs/>
          <w:sz w:val="28"/>
          <w:szCs w:val="28"/>
        </w:rPr>
        <w:t>-пп</w:t>
      </w:r>
      <w:r w:rsidR="00807777" w:rsidRPr="00807777">
        <w:rPr>
          <w:rFonts w:ascii="Times New Roman" w:hAnsi="Times New Roman"/>
          <w:bCs/>
          <w:sz w:val="28"/>
          <w:szCs w:val="28"/>
        </w:rPr>
        <w:t>, правительство Еврейской автономной области</w:t>
      </w:r>
    </w:p>
    <w:p w:rsidR="00965199" w:rsidRPr="00807777" w:rsidRDefault="00965199" w:rsidP="00807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5A0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».</w:t>
      </w:r>
    </w:p>
    <w:p w:rsidR="00807777" w:rsidRPr="00807777" w:rsidRDefault="00807777" w:rsidP="00807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7777">
        <w:rPr>
          <w:rFonts w:ascii="Times New Roman" w:hAnsi="Times New Roman"/>
          <w:sz w:val="28"/>
          <w:szCs w:val="28"/>
        </w:rPr>
        <w:lastRenderedPageBreak/>
        <w:t xml:space="preserve">1.3 </w:t>
      </w:r>
      <w:proofErr w:type="gramStart"/>
      <w:r w:rsidRPr="00807777">
        <w:rPr>
          <w:rFonts w:ascii="Times New Roman" w:hAnsi="Times New Roman"/>
          <w:sz w:val="28"/>
          <w:szCs w:val="28"/>
        </w:rPr>
        <w:t>В</w:t>
      </w:r>
      <w:proofErr w:type="gramEnd"/>
      <w:r w:rsidRPr="00807777">
        <w:rPr>
          <w:rFonts w:ascii="Times New Roman" w:hAnsi="Times New Roman"/>
          <w:sz w:val="28"/>
          <w:szCs w:val="28"/>
        </w:rPr>
        <w:t xml:space="preserve"> </w:t>
      </w:r>
      <w:r w:rsidRPr="00807777">
        <w:rPr>
          <w:rFonts w:ascii="Times New Roman" w:hAnsi="Times New Roman"/>
          <w:bCs/>
          <w:sz w:val="28"/>
          <w:szCs w:val="28"/>
        </w:rPr>
        <w:t xml:space="preserve">правилах предоставления в 2020 </w:t>
      </w:r>
      <w:r w:rsidR="001F7952">
        <w:rPr>
          <w:rFonts w:ascii="Times New Roman" w:hAnsi="Times New Roman"/>
          <w:sz w:val="28"/>
          <w:szCs w:val="28"/>
        </w:rPr>
        <w:t xml:space="preserve">– </w:t>
      </w:r>
      <w:r w:rsidRPr="00807777">
        <w:rPr>
          <w:rFonts w:ascii="Times New Roman" w:hAnsi="Times New Roman"/>
          <w:bCs/>
          <w:sz w:val="28"/>
          <w:szCs w:val="28"/>
        </w:rPr>
        <w:t xml:space="preserve">2022 годах субсидий из федерального и областного бюджетов бюджетам муниципальных образований Еврейской автономной области на государственную поддержку спортивных организаций, осуществляющих подготовку спортивного резерва для сборных команд, в том числе спортивных сборных команд Российской Федерации, </w:t>
      </w:r>
      <w:r w:rsidR="00965199">
        <w:rPr>
          <w:rFonts w:ascii="Times New Roman" w:hAnsi="Times New Roman"/>
          <w:sz w:val="28"/>
          <w:szCs w:val="28"/>
        </w:rPr>
        <w:t>утвержденных</w:t>
      </w:r>
      <w:r w:rsidRPr="00807777">
        <w:rPr>
          <w:rFonts w:ascii="Times New Roman" w:hAnsi="Times New Roman"/>
          <w:sz w:val="28"/>
          <w:szCs w:val="28"/>
        </w:rPr>
        <w:t xml:space="preserve"> вышеуказанным постановлением:</w:t>
      </w:r>
    </w:p>
    <w:p w:rsidR="00095B3F" w:rsidRPr="00095B3F" w:rsidRDefault="00557C6B" w:rsidP="00095B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B3F">
        <w:rPr>
          <w:rFonts w:ascii="Times New Roman" w:hAnsi="Times New Roman"/>
          <w:sz w:val="28"/>
          <w:szCs w:val="28"/>
        </w:rPr>
        <w:t xml:space="preserve">- в названии </w:t>
      </w:r>
      <w:r w:rsidR="00095B3F" w:rsidRPr="00095B3F">
        <w:rPr>
          <w:rFonts w:ascii="Times New Roman" w:hAnsi="Times New Roman"/>
          <w:sz w:val="28"/>
          <w:szCs w:val="28"/>
        </w:rPr>
        <w:t xml:space="preserve">и пункте 1 </w:t>
      </w:r>
      <w:r w:rsidR="00C949A1">
        <w:rPr>
          <w:rFonts w:ascii="Times New Roman" w:hAnsi="Times New Roman"/>
          <w:sz w:val="28"/>
          <w:szCs w:val="28"/>
        </w:rPr>
        <w:t>числа</w:t>
      </w:r>
      <w:r w:rsidR="00095B3F" w:rsidRPr="00095B3F">
        <w:rPr>
          <w:rFonts w:ascii="Times New Roman" w:hAnsi="Times New Roman"/>
          <w:sz w:val="28"/>
          <w:szCs w:val="28"/>
        </w:rPr>
        <w:t xml:space="preserve"> «2020</w:t>
      </w:r>
      <w:r w:rsidR="001F7952">
        <w:rPr>
          <w:rFonts w:ascii="Times New Roman" w:hAnsi="Times New Roman"/>
          <w:sz w:val="28"/>
          <w:szCs w:val="28"/>
        </w:rPr>
        <w:t xml:space="preserve"> </w:t>
      </w:r>
      <w:r w:rsidR="001F7952">
        <w:rPr>
          <w:rFonts w:ascii="Times New Roman" w:hAnsi="Times New Roman"/>
          <w:sz w:val="28"/>
          <w:szCs w:val="28"/>
        </w:rPr>
        <w:t xml:space="preserve">– </w:t>
      </w:r>
      <w:r w:rsidR="00095B3F" w:rsidRPr="00095B3F">
        <w:rPr>
          <w:rFonts w:ascii="Times New Roman" w:hAnsi="Times New Roman"/>
          <w:sz w:val="28"/>
          <w:szCs w:val="28"/>
        </w:rPr>
        <w:t xml:space="preserve">2022» заменить </w:t>
      </w:r>
      <w:r w:rsidR="00C949A1">
        <w:rPr>
          <w:rFonts w:ascii="Times New Roman" w:hAnsi="Times New Roman"/>
          <w:sz w:val="28"/>
          <w:szCs w:val="28"/>
        </w:rPr>
        <w:t xml:space="preserve">числами </w:t>
      </w:r>
      <w:r w:rsidR="001F7952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1F7952">
        <w:rPr>
          <w:rFonts w:ascii="Times New Roman" w:hAnsi="Times New Roman"/>
          <w:sz w:val="28"/>
          <w:szCs w:val="28"/>
        </w:rPr>
        <w:t xml:space="preserve">  </w:t>
      </w:r>
      <w:r w:rsidR="000E5D99">
        <w:rPr>
          <w:rFonts w:ascii="Times New Roman" w:hAnsi="Times New Roman"/>
          <w:sz w:val="28"/>
          <w:szCs w:val="28"/>
        </w:rPr>
        <w:t xml:space="preserve"> </w:t>
      </w:r>
      <w:r w:rsidR="00095B3F" w:rsidRPr="00095B3F">
        <w:rPr>
          <w:rFonts w:ascii="Times New Roman" w:hAnsi="Times New Roman"/>
          <w:sz w:val="28"/>
          <w:szCs w:val="28"/>
        </w:rPr>
        <w:t>«</w:t>
      </w:r>
      <w:proofErr w:type="gramEnd"/>
      <w:r w:rsidR="00095B3F" w:rsidRPr="00095B3F">
        <w:rPr>
          <w:rFonts w:ascii="Times New Roman" w:hAnsi="Times New Roman"/>
          <w:sz w:val="28"/>
          <w:szCs w:val="28"/>
        </w:rPr>
        <w:t>2021</w:t>
      </w:r>
      <w:r w:rsidR="001F7952">
        <w:rPr>
          <w:rFonts w:ascii="Times New Roman" w:hAnsi="Times New Roman"/>
          <w:sz w:val="28"/>
          <w:szCs w:val="28"/>
        </w:rPr>
        <w:t xml:space="preserve"> </w:t>
      </w:r>
      <w:r w:rsidR="001F7952">
        <w:rPr>
          <w:rFonts w:ascii="Times New Roman" w:hAnsi="Times New Roman"/>
          <w:sz w:val="28"/>
          <w:szCs w:val="28"/>
        </w:rPr>
        <w:t xml:space="preserve">– </w:t>
      </w:r>
      <w:r w:rsidR="00095B3F" w:rsidRPr="00095B3F">
        <w:rPr>
          <w:rFonts w:ascii="Times New Roman" w:hAnsi="Times New Roman"/>
          <w:sz w:val="28"/>
          <w:szCs w:val="28"/>
        </w:rPr>
        <w:t>2023»;</w:t>
      </w:r>
    </w:p>
    <w:p w:rsidR="00095B3F" w:rsidRPr="00095B3F" w:rsidRDefault="00095B3F" w:rsidP="00095B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5B3F">
        <w:rPr>
          <w:rFonts w:ascii="Times New Roman" w:hAnsi="Times New Roman"/>
          <w:sz w:val="28"/>
          <w:szCs w:val="28"/>
        </w:rPr>
        <w:t>- в пункт</w:t>
      </w:r>
      <w:r w:rsidR="000A45B4">
        <w:rPr>
          <w:rFonts w:ascii="Times New Roman" w:hAnsi="Times New Roman"/>
          <w:sz w:val="28"/>
          <w:szCs w:val="28"/>
        </w:rPr>
        <w:t xml:space="preserve">ах </w:t>
      </w:r>
      <w:r w:rsidRPr="00095B3F">
        <w:rPr>
          <w:rFonts w:ascii="Times New Roman" w:hAnsi="Times New Roman"/>
          <w:sz w:val="28"/>
          <w:szCs w:val="28"/>
        </w:rPr>
        <w:t>2</w:t>
      </w:r>
      <w:r w:rsidR="000A45B4">
        <w:rPr>
          <w:rFonts w:ascii="Times New Roman" w:hAnsi="Times New Roman"/>
          <w:sz w:val="28"/>
          <w:szCs w:val="28"/>
        </w:rPr>
        <w:t xml:space="preserve"> и 4</w:t>
      </w:r>
      <w:r w:rsidRPr="00095B3F">
        <w:rPr>
          <w:rFonts w:ascii="Times New Roman" w:hAnsi="Times New Roman"/>
          <w:sz w:val="28"/>
          <w:szCs w:val="28"/>
        </w:rPr>
        <w:t xml:space="preserve"> слова «</w:t>
      </w:r>
      <w:r w:rsidRPr="00095B3F">
        <w:rPr>
          <w:rFonts w:ascii="Times New Roman" w:hAnsi="Times New Roman"/>
          <w:bCs/>
          <w:sz w:val="28"/>
          <w:szCs w:val="28"/>
        </w:rPr>
        <w:t xml:space="preserve">Развитие физической культуры и спорта в Еврейской автономной области" на 2016 </w:t>
      </w:r>
      <w:r w:rsidR="004230D4">
        <w:rPr>
          <w:rFonts w:ascii="Times New Roman" w:hAnsi="Times New Roman"/>
          <w:sz w:val="28"/>
          <w:szCs w:val="28"/>
        </w:rPr>
        <w:t xml:space="preserve">– </w:t>
      </w:r>
      <w:bookmarkStart w:id="0" w:name="_GoBack"/>
      <w:bookmarkEnd w:id="0"/>
      <w:r w:rsidRPr="00095B3F">
        <w:rPr>
          <w:rFonts w:ascii="Times New Roman" w:hAnsi="Times New Roman"/>
          <w:bCs/>
          <w:sz w:val="28"/>
          <w:szCs w:val="28"/>
        </w:rPr>
        <w:t>2022 годы, утвержденной постановлением прави</w:t>
      </w:r>
      <w:r>
        <w:rPr>
          <w:rFonts w:ascii="Times New Roman" w:hAnsi="Times New Roman"/>
          <w:bCs/>
          <w:sz w:val="28"/>
          <w:szCs w:val="28"/>
        </w:rPr>
        <w:t>тельства области от 16.10.2015 №</w:t>
      </w:r>
      <w:r w:rsidRPr="00095B3F">
        <w:rPr>
          <w:rFonts w:ascii="Times New Roman" w:hAnsi="Times New Roman"/>
          <w:bCs/>
          <w:sz w:val="28"/>
          <w:szCs w:val="28"/>
        </w:rPr>
        <w:t xml:space="preserve"> 442-пп» заменить словами «</w:t>
      </w:r>
      <w:r w:rsidRPr="00095B3F">
        <w:rPr>
          <w:rFonts w:ascii="Times New Roman" w:hAnsi="Times New Roman"/>
          <w:sz w:val="28"/>
          <w:szCs w:val="28"/>
        </w:rPr>
        <w:t xml:space="preserve">Развитие физической культуры и спорта в Еврейской автономной области» на 2021 – 2024 годы, </w:t>
      </w:r>
      <w:r w:rsidRPr="00095B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утвержденной постановлением </w:t>
      </w:r>
      <w:r w:rsidRPr="00095B3F">
        <w:rPr>
          <w:rFonts w:ascii="Times New Roman" w:hAnsi="Times New Roman"/>
          <w:bCs/>
          <w:sz w:val="28"/>
          <w:szCs w:val="28"/>
        </w:rPr>
        <w:t>правительства Еврейской автономной области от 21.12.2020 № 508-пп»;</w:t>
      </w:r>
    </w:p>
    <w:p w:rsidR="00095B3F" w:rsidRPr="002B0C30" w:rsidRDefault="00095B3F" w:rsidP="002B0C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B0C30">
        <w:rPr>
          <w:rFonts w:ascii="Times New Roman" w:hAnsi="Times New Roman"/>
          <w:bCs/>
          <w:sz w:val="28"/>
          <w:szCs w:val="28"/>
        </w:rPr>
        <w:t xml:space="preserve">- </w:t>
      </w:r>
      <w:r w:rsidR="002B0C30" w:rsidRPr="002B0C30">
        <w:rPr>
          <w:rFonts w:ascii="Times New Roman" w:hAnsi="Times New Roman"/>
          <w:bCs/>
          <w:sz w:val="28"/>
          <w:szCs w:val="28"/>
        </w:rPr>
        <w:t>пункт 6 изложить в следующей редакции:</w:t>
      </w:r>
    </w:p>
    <w:p w:rsidR="002B0C30" w:rsidRDefault="002B0C30" w:rsidP="002B0C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B0C30">
        <w:rPr>
          <w:rFonts w:ascii="Times New Roman" w:hAnsi="Times New Roman"/>
          <w:bCs/>
          <w:sz w:val="28"/>
          <w:szCs w:val="28"/>
        </w:rPr>
        <w:t>«</w:t>
      </w:r>
      <w:r w:rsidR="00C949A1">
        <w:rPr>
          <w:rFonts w:ascii="Times New Roman" w:hAnsi="Times New Roman"/>
          <w:bCs/>
          <w:sz w:val="28"/>
          <w:szCs w:val="28"/>
        </w:rPr>
        <w:t xml:space="preserve">6. </w:t>
      </w:r>
      <w:r w:rsidRPr="002B0C30">
        <w:rPr>
          <w:rFonts w:ascii="Times New Roman" w:hAnsi="Times New Roman"/>
          <w:bCs/>
          <w:sz w:val="28"/>
          <w:szCs w:val="28"/>
        </w:rPr>
        <w:t>Распределение субсидии утверждается законом области об областном бюджете области на 2021 год и на плановый период 2022 и 2023 годов».</w:t>
      </w:r>
    </w:p>
    <w:p w:rsidR="009943AE" w:rsidRDefault="00784C82" w:rsidP="009943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</w:t>
      </w:r>
      <w:r w:rsidR="009943AE">
        <w:rPr>
          <w:rFonts w:ascii="Times New Roman" w:eastAsiaTheme="minorHAnsi" w:hAnsi="Times New Roman"/>
          <w:sz w:val="28"/>
          <w:szCs w:val="28"/>
          <w:lang w:eastAsia="en-US"/>
        </w:rPr>
        <w:t>вступает в силу со дня его подписания.</w:t>
      </w:r>
    </w:p>
    <w:p w:rsidR="009943AE" w:rsidRDefault="009943AE" w:rsidP="009943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84C82" w:rsidRPr="002B0C30" w:rsidRDefault="00784C82" w:rsidP="009943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7258" w:rsidRDefault="00477258" w:rsidP="00BA6FCC">
      <w:pPr>
        <w:rPr>
          <w:rFonts w:ascii="Times New Roman" w:hAnsi="Times New Roman"/>
          <w:sz w:val="28"/>
          <w:szCs w:val="28"/>
        </w:rPr>
      </w:pPr>
    </w:p>
    <w:p w:rsidR="008D6D1A" w:rsidRPr="00253F95" w:rsidRDefault="008D6D1A" w:rsidP="008D6D1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Р.Э. Гольдштейн</w:t>
      </w:r>
    </w:p>
    <w:p w:rsidR="008D6D1A" w:rsidRPr="002B0C30" w:rsidRDefault="008D6D1A" w:rsidP="00BA6FCC">
      <w:pPr>
        <w:rPr>
          <w:rFonts w:ascii="Times New Roman" w:hAnsi="Times New Roman"/>
          <w:sz w:val="28"/>
          <w:szCs w:val="28"/>
        </w:rPr>
      </w:pPr>
    </w:p>
    <w:sectPr w:rsidR="008D6D1A" w:rsidRPr="002B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C6"/>
    <w:rsid w:val="00050EDE"/>
    <w:rsid w:val="00095B3F"/>
    <w:rsid w:val="000A45B4"/>
    <w:rsid w:val="000E5D99"/>
    <w:rsid w:val="001F7952"/>
    <w:rsid w:val="002B0C30"/>
    <w:rsid w:val="003D47D4"/>
    <w:rsid w:val="004116C6"/>
    <w:rsid w:val="004230D4"/>
    <w:rsid w:val="00477258"/>
    <w:rsid w:val="0050743A"/>
    <w:rsid w:val="00557C6B"/>
    <w:rsid w:val="00566A23"/>
    <w:rsid w:val="005E2643"/>
    <w:rsid w:val="006947CB"/>
    <w:rsid w:val="006B343F"/>
    <w:rsid w:val="006F7DEB"/>
    <w:rsid w:val="007347AE"/>
    <w:rsid w:val="00784C82"/>
    <w:rsid w:val="00807777"/>
    <w:rsid w:val="008D6D1A"/>
    <w:rsid w:val="008F12E6"/>
    <w:rsid w:val="0091109E"/>
    <w:rsid w:val="00965199"/>
    <w:rsid w:val="009943AE"/>
    <w:rsid w:val="00A91534"/>
    <w:rsid w:val="00AE2555"/>
    <w:rsid w:val="00BA6FCC"/>
    <w:rsid w:val="00C13CD0"/>
    <w:rsid w:val="00C84C6C"/>
    <w:rsid w:val="00C949A1"/>
    <w:rsid w:val="00F14DAD"/>
    <w:rsid w:val="00F83CC8"/>
    <w:rsid w:val="00F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3584"/>
  <w15:chartTrackingRefBased/>
  <w15:docId w15:val="{8CF30442-18EA-486C-B877-37A7A450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5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0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D89A3965A1B427DB254CBFC03C954466A83E158DEFF763BBBF3A3AF32C714F6B2D3C2F7465D6BC81AF73999C0FB6D56F04D446926BB8A0kBB" TargetMode="External"/><Relationship Id="rId4" Type="http://schemas.openxmlformats.org/officeDocument/2006/relationships/hyperlink" Target="consultantplus://offline/ref=ABD89A3965A1B427DB254CBFC03C954466AA3C1A8BE8F763BBBF3A3AF32C714F6B2D3C2C7266D7B0DEAA6688C403B6CA7105CB5A9069ABk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Вера Валентиновна</dc:creator>
  <cp:keywords/>
  <dc:description/>
  <cp:lastModifiedBy>Муравьева Вера Валентиновна</cp:lastModifiedBy>
  <cp:revision>31</cp:revision>
  <dcterms:created xsi:type="dcterms:W3CDTF">2021-01-12T01:24:00Z</dcterms:created>
  <dcterms:modified xsi:type="dcterms:W3CDTF">2021-01-15T00:54:00Z</dcterms:modified>
</cp:coreProperties>
</file>